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字迹-陈代明行楷简体" w:hAnsi="方正字迹-陈代明行楷简体" w:eastAsia="方正字迹-陈代明行楷简体" w:cs="方正字迹-陈代明行楷简体"/>
          <w:b/>
          <w:bCs/>
          <w:sz w:val="44"/>
          <w:szCs w:val="44"/>
          <w:lang w:val="en-US" w:eastAsia="zh-CN"/>
        </w:rPr>
      </w:pPr>
      <w:r>
        <w:rPr>
          <w:rFonts w:hint="eastAsia" w:ascii="方正字迹-陈代明行楷简体" w:hAnsi="方正字迹-陈代明行楷简体" w:eastAsia="方正字迹-陈代明行楷简体" w:cs="方正字迹-陈代明行楷简体"/>
          <w:b/>
          <w:bCs/>
          <w:sz w:val="44"/>
          <w:szCs w:val="44"/>
          <w:lang w:val="en-US" w:eastAsia="zh-CN"/>
        </w:rPr>
        <w:t>我的祖国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字迹-陈代明行楷简体" w:hAnsi="方正字迹-陈代明行楷简体" w:eastAsia="方正字迹-陈代明行楷简体" w:cs="方正字迹-陈代明行楷简体"/>
          <w:sz w:val="32"/>
          <w:szCs w:val="32"/>
          <w:lang w:val="en-US" w:eastAsia="zh-CN"/>
        </w:rPr>
      </w:pPr>
      <w:r>
        <w:rPr>
          <w:rFonts w:hint="eastAsia" w:ascii="方正字迹-陈代明行楷简体" w:hAnsi="方正字迹-陈代明行楷简体" w:eastAsia="方正字迹-陈代明行楷简体" w:cs="方正字迹-陈代明行楷简体"/>
          <w:sz w:val="32"/>
          <w:szCs w:val="32"/>
          <w:lang w:val="en-US" w:eastAsia="zh-CN"/>
        </w:rPr>
        <w:t>2020，注定是不平凡的一年。本该走亲访友、互道祝福的日子，怎知一场突如其来的疫情，让这个春节只能止步家中。面对突如其来的新型冠状病毒的肺炎疫情，一场没有硝烟的战争开始了。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方正字迹-陈代明行楷简体" w:hAnsi="方正字迹-陈代明行楷简体" w:eastAsia="方正字迹-陈代明行楷简体" w:cs="方正字迹-陈代明行楷简体"/>
          <w:sz w:val="32"/>
          <w:szCs w:val="32"/>
          <w:lang w:val="en-US" w:eastAsia="zh-CN"/>
        </w:rPr>
      </w:pPr>
      <w:r>
        <w:rPr>
          <w:rFonts w:hint="eastAsia" w:ascii="方正字迹-陈代明行楷简体" w:hAnsi="方正字迹-陈代明行楷简体" w:eastAsia="方正字迹-陈代明行楷简体" w:cs="方正字迹-陈代明行楷简体"/>
          <w:sz w:val="32"/>
          <w:szCs w:val="32"/>
          <w:lang w:val="en-US" w:eastAsia="zh-CN"/>
        </w:rPr>
        <w:t>疫情无情人有情，人们顾不得春节的团圆，抛妻别母，弃子离家，冒着生命危险，纷纷驰援武汉。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方正字迹-陈代明行楷简体" w:hAnsi="方正字迹-陈代明行楷简体" w:eastAsia="方正字迹-陈代明行楷简体" w:cs="方正字迹-陈代明行楷简体"/>
          <w:sz w:val="32"/>
          <w:szCs w:val="32"/>
          <w:lang w:val="en-US" w:eastAsia="zh-CN"/>
        </w:rPr>
      </w:pPr>
      <w:r>
        <w:rPr>
          <w:rFonts w:hint="eastAsia" w:ascii="方正字迹-陈代明行楷简体" w:hAnsi="方正字迹-陈代明行楷简体" w:eastAsia="方正字迹-陈代明行楷简体" w:cs="方正字迹-陈代明行楷简体"/>
          <w:sz w:val="32"/>
          <w:szCs w:val="32"/>
          <w:lang w:val="en-US" w:eastAsia="zh-CN"/>
        </w:rPr>
        <w:t>一张张给上级的“请战书”、一条条给亲人的宽慰信、一颗颗救死扶伤的医者之心。除夕之夜，“白衣天使”们逆向而行的身影让无数人泪目。他们用大医仁心，用一个个感人至深的敬业行动为公众的安全保驾护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字迹-陈代明行楷简体" w:hAnsi="方正字迹-陈代明行楷简体" w:eastAsia="方正字迹-陈代明行楷简体" w:cs="方正字迹-陈代明行楷简体"/>
          <w:sz w:val="32"/>
          <w:szCs w:val="32"/>
          <w:lang w:val="en-US" w:eastAsia="zh-CN"/>
        </w:rPr>
      </w:pPr>
      <w:r>
        <w:rPr>
          <w:rFonts w:hint="eastAsia" w:ascii="方正字迹-陈代明行楷简体" w:hAnsi="方正字迹-陈代明行楷简体" w:eastAsia="方正字迹-陈代明行楷简体" w:cs="方正字迹-陈代明行楷简体"/>
          <w:sz w:val="32"/>
          <w:szCs w:val="32"/>
          <w:lang w:val="en-US" w:eastAsia="zh-CN"/>
        </w:rPr>
        <w:t>大爱在这次战斗中绽放着。无论条件多艰辛，白衣天使们仍旧坚守在自己的岗位上，为患者治疗。他们不辞辛苦，冒着被传染的风险，坚守在抗击疫情的第一线。很多人，自疫情发生到如今，依然每天十二个小时的不间断工作着。看着新闻报道里说道，因为防护服很难穿上，也很难脱下，很多医护人员索性不上厕所，不喝水。困了就在走廊眯一会，只是为了不耽误时间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jc w:val="left"/>
        <w:textAlignment w:val="auto"/>
        <w:rPr>
          <w:rFonts w:hint="eastAsia" w:ascii="方正字迹-陈代明行楷简体" w:hAnsi="方正字迹-陈代明行楷简体" w:eastAsia="方正字迹-陈代明行楷简体" w:cs="方正字迹-陈代明行楷简体"/>
          <w:i w:val="0"/>
          <w:caps w:val="0"/>
          <w:color w:val="1A1A1A"/>
          <w:spacing w:val="0"/>
          <w:sz w:val="32"/>
          <w:szCs w:val="32"/>
          <w:shd w:val="clear" w:fill="FFFFFF"/>
        </w:rPr>
      </w:pPr>
      <w:r>
        <w:rPr>
          <w:rFonts w:hint="eastAsia" w:ascii="方正字迹-陈代明行楷简体" w:hAnsi="方正字迹-陈代明行楷简体" w:eastAsia="方正字迹-陈代明行楷简体" w:cs="方正字迹-陈代明行楷简体"/>
          <w:i w:val="0"/>
          <w:caps w:val="0"/>
          <w:color w:val="1A1A1A"/>
          <w:spacing w:val="0"/>
          <w:sz w:val="32"/>
          <w:szCs w:val="32"/>
          <w:shd w:val="clear" w:fill="FFFFFF"/>
        </w:rPr>
        <w:t>永远不知道意外和明天哪个先来的我们，更应该要学会珍惜。通过这场疫情，让我感受到了生命的脆弱，同时也让我感受到了生命的伟大。在这期间，有无数的逆行者，白衣天使们，在用自己的生命和疫情对抗，因为他们肩上背着的是责任，是“国家有难，匹夫有责”的那份责任！不仅是这些站在一线的英雄们，还有不留姓名送口罩送餐食的平民百姓，也有远在他乡的华侨们在为祖国收集物资，全国各地城市或要求的或自发的都进行了封路封城。这所有的所有，都因为我们是——中国人。我还记得有一位海外网友不禁发出赞叹：“这种封闭整座城市的处理方式，全世界，只有中国可以！我相信中国，一定可以很快的解决这件事，对这个我很有自信！”听到这里，我是多么心血澎湃，我感觉到了中国人众志成城抗击疫情的决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jc w:val="left"/>
        <w:textAlignment w:val="auto"/>
        <w:rPr>
          <w:rFonts w:hint="eastAsia" w:ascii="方正字迹-陈代明行楷简体" w:hAnsi="方正字迹-陈代明行楷简体" w:eastAsia="方正字迹-陈代明行楷简体" w:cs="方正字迹-陈代明行楷简体"/>
          <w:i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字迹-陈代明行楷简体" w:hAnsi="方正字迹-陈代明行楷简体" w:eastAsia="方正字迹-陈代明行楷简体" w:cs="方正字迹-陈代明行楷简体"/>
          <w:i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  <w:t>而我们之所以能够做到如此之迅速高效的控制疫情，自然离不开我们国家的政治制度与领导政府。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jc w:val="left"/>
        <w:textAlignment w:val="auto"/>
        <w:rPr>
          <w:rFonts w:hint="eastAsia" w:ascii="方正字迹-陈代明行楷简体" w:hAnsi="方正字迹-陈代明行楷简体" w:eastAsia="方正字迹-陈代明行楷简体" w:cs="方正字迹-陈代明行楷简体"/>
          <w:i w:val="0"/>
          <w:caps w:val="0"/>
          <w:color w:val="1A1A1A"/>
          <w:spacing w:val="0"/>
          <w:sz w:val="32"/>
          <w:szCs w:val="32"/>
          <w:shd w:val="clear" w:fill="FFFFFF"/>
        </w:rPr>
      </w:pPr>
      <w:r>
        <w:rPr>
          <w:rFonts w:hint="eastAsia" w:ascii="方正字迹-陈代明行楷简体" w:hAnsi="方正字迹-陈代明行楷简体" w:eastAsia="方正字迹-陈代明行楷简体" w:cs="方正字迹-陈代明行楷简体"/>
          <w:i w:val="0"/>
          <w:caps w:val="0"/>
          <w:color w:val="1A1A1A"/>
          <w:spacing w:val="0"/>
          <w:sz w:val="32"/>
          <w:szCs w:val="32"/>
          <w:shd w:val="clear" w:fill="FFFFFF"/>
        </w:rPr>
        <w:t>强有力的党中央政府，起到了主导作用。我们能令行禁止，强有力的做出各种决策，不像某些国家，还在官僚之间扯皮，各种拖沓。广大的医务工作者做出了突出贡献。他们迎难而上，不怕辛苦不怕危险，无愧白衣天使的称呼，无愧医者仁心。民族企业纷纷担起了自己的社会责任。有捐款的，有捐医疗物资的，有到处购买口罩等物资回国的，还有改动生产线生产口罩等急需物资的。“人民需要什么，五菱就造什么。”感动的我沙子进了眼睛。各地民众的积极响应配合，全国人民的上下一心起到了关键作用。该居家的居家，该自我隔离的自我隔离，要集中隔离的积极配合。老老实实的做好了个人防护。有钱捐钱，没钱捐物，大米蔬菜，各种各样的方式支援湖北各方国际友人的无私支持。各个国家的政府捐物捐款，各个国际友人的捐口罩，各种帮忙，这些是我们平</w:t>
      </w:r>
      <w:bookmarkStart w:id="0" w:name="_GoBack"/>
      <w:bookmarkEnd w:id="0"/>
      <w:r>
        <w:rPr>
          <w:rFonts w:hint="eastAsia" w:ascii="方正字迹-陈代明行楷简体" w:hAnsi="方正字迹-陈代明行楷简体" w:eastAsia="方正字迹-陈代明行楷简体" w:cs="方正字迹-陈代明行楷简体"/>
          <w:i w:val="0"/>
          <w:caps w:val="0"/>
          <w:color w:val="1A1A1A"/>
          <w:spacing w:val="0"/>
          <w:sz w:val="32"/>
          <w:szCs w:val="32"/>
          <w:shd w:val="clear" w:fill="FFFFFF"/>
        </w:rPr>
        <w:t>时的友好关系的积累，也是国际友人的热忱和人道主义。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jc w:val="left"/>
        <w:textAlignment w:val="auto"/>
        <w:rPr>
          <w:rFonts w:hint="eastAsia" w:ascii="方正字迹-陈代明行楷简体" w:hAnsi="方正字迹-陈代明行楷简体" w:eastAsia="方正字迹-陈代明行楷简体" w:cs="方正字迹-陈代明行楷简体"/>
          <w:i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字迹-陈代明行楷简体" w:hAnsi="方正字迹-陈代明行楷简体" w:eastAsia="方正字迹-陈代明行楷简体" w:cs="方正字迹-陈代明行楷简体"/>
          <w:i w:val="0"/>
          <w:caps w:val="0"/>
          <w:color w:val="1A1A1A"/>
          <w:spacing w:val="0"/>
          <w:sz w:val="32"/>
          <w:szCs w:val="32"/>
          <w:shd w:val="clear" w:fill="FFFFFF"/>
        </w:rPr>
        <w:t>风雨定能送春归，河山无恙，人间团聚。要相信，胜利，属于我们！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字迹-陈代明行楷简体">
    <w:panose1 w:val="02010600010101010101"/>
    <w:charset w:val="86"/>
    <w:family w:val="auto"/>
    <w:pitch w:val="default"/>
    <w:sig w:usb0="800002BF" w:usb1="18CF7CFA" w:usb2="00000016" w:usb3="00000000" w:csb0="00040000" w:csb1="00000000"/>
    <w:embedRegular r:id="rId1" w:fontKey="{FEFE360D-F6D9-40B1-A2FF-7DB548077B4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52418"/>
    <w:rsid w:val="1085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2020-04-09T04:16:00Z</dcterms:created>
  <dc:creator>颜面</dc:creator>
  <cp:lastModifiedBy>颜面</cp:lastModifiedBy>
  <dcterms:modified xsi:type="dcterms:W3CDTF">2020-04-09T04:43:20Z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